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6A" w:rsidRPr="0062646F" w:rsidRDefault="0015036A" w:rsidP="00150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bookmarkStart w:id="0" w:name="_GoBack"/>
      <w:bookmarkEnd w:id="0"/>
      <w:r w:rsidRPr="0062646F">
        <w:rPr>
          <w:rFonts w:ascii="Times New Roman" w:hAnsi="Times New Roman" w:cs="Times New Roman"/>
          <w:b/>
          <w:sz w:val="28"/>
          <w:szCs w:val="28"/>
        </w:rPr>
        <w:t>для учащихся ДПП по предмету «Сольфеджио»</w:t>
      </w:r>
    </w:p>
    <w:p w:rsidR="0015036A" w:rsidRPr="0062646F" w:rsidRDefault="0015036A" w:rsidP="00150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5-летнее обучение</w:t>
      </w:r>
    </w:p>
    <w:p w:rsidR="0015036A" w:rsidRDefault="0015036A" w:rsidP="0015036A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Главные трезвучия лада. Их обращения.</w:t>
      </w:r>
    </w:p>
    <w:p w:rsidR="0015036A" w:rsidRDefault="0015036A" w:rsidP="00150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тему «Главные трезвучия лада с обращениями». Просмотрите видео-уроки по ссылкам:</w:t>
      </w:r>
    </w:p>
    <w:p w:rsidR="0015036A" w:rsidRDefault="0094006C" w:rsidP="0015036A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5036A" w:rsidRPr="005067D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https://www.youtube.com/watch?v=S_IrJ-dUzis</w:t>
        </w:r>
      </w:hyperlink>
    </w:p>
    <w:p w:rsidR="0015036A" w:rsidRDefault="0094006C" w:rsidP="0015036A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5036A" w:rsidRPr="005067D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https://www.youtube.com/watch?v=x2ilFLyEJOM</w:t>
        </w:r>
      </w:hyperlink>
    </w:p>
    <w:p w:rsidR="0015036A" w:rsidRDefault="0015036A" w:rsidP="00150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все задания из видео-уроков (письменные и устные – играть, петь на фортепиано).</w:t>
      </w:r>
    </w:p>
    <w:p w:rsidR="0015036A" w:rsidRDefault="0015036A" w:rsidP="00150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Мелодии из 2-го видео-урока:</w:t>
      </w:r>
    </w:p>
    <w:p w:rsidR="0015036A" w:rsidRDefault="0015036A" w:rsidP="00150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(определить тональность, размер, форму, выявить мелодические и ритмические трудности, определить движение мелодии по аккордам);</w:t>
      </w:r>
    </w:p>
    <w:p w:rsidR="0015036A" w:rsidRDefault="0015036A" w:rsidP="00150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 со счётом;</w:t>
      </w:r>
    </w:p>
    <w:p w:rsidR="0015036A" w:rsidRDefault="0015036A" w:rsidP="00150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Проиграть на фортепиано;</w:t>
      </w:r>
    </w:p>
    <w:p w:rsidR="0015036A" w:rsidRDefault="0015036A" w:rsidP="00150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с тактированием.</w:t>
      </w:r>
    </w:p>
    <w:p w:rsidR="0015036A" w:rsidRPr="0015036A" w:rsidRDefault="0015036A" w:rsidP="00150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Рабочая тетрадь: </w:t>
      </w:r>
      <w:r w:rsidRPr="0015036A">
        <w:rPr>
          <w:rFonts w:ascii="Times New Roman" w:hAnsi="Times New Roman" w:cs="Times New Roman"/>
          <w:sz w:val="28"/>
          <w:szCs w:val="28"/>
        </w:rPr>
        <w:t>с. 21 № 1,2</w:t>
      </w:r>
    </w:p>
    <w:p w:rsidR="0015036A" w:rsidRPr="0015036A" w:rsidRDefault="0015036A" w:rsidP="0015036A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 w:rsidRPr="0015036A">
        <w:rPr>
          <w:rFonts w:ascii="Times New Roman" w:hAnsi="Times New Roman" w:cs="Times New Roman"/>
          <w:sz w:val="28"/>
          <w:szCs w:val="28"/>
        </w:rPr>
        <w:t xml:space="preserve">                              С. 22 № 3</w:t>
      </w:r>
    </w:p>
    <w:p w:rsidR="0015036A" w:rsidRDefault="0015036A" w:rsidP="001503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6D0">
        <w:rPr>
          <w:rFonts w:ascii="Times New Roman" w:eastAsia="Calibri" w:hAnsi="Times New Roman" w:cs="Times New Roman"/>
          <w:b/>
          <w:sz w:val="28"/>
          <w:szCs w:val="28"/>
        </w:rPr>
        <w:t>Если нет фортепиано дома, воспользуйтесь этой ссылкой (если она не откроется, скопируйте её и вставьте в адресную строку:</w:t>
      </w:r>
      <w:r w:rsidRPr="00F0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F046D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https://сольфеджио.онлайн/тренажер/игра</w:t>
        </w:r>
      </w:hyperlink>
      <w:r w:rsidRPr="00F046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036A" w:rsidRDefault="0015036A" w:rsidP="0015036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5036A" w:rsidRPr="00124699" w:rsidRDefault="0015036A" w:rsidP="0015036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46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Контакты преподавателей для отправки заданий:</w:t>
      </w:r>
    </w:p>
    <w:p w:rsidR="0015036A" w:rsidRPr="00124699" w:rsidRDefault="0015036A" w:rsidP="0015036A">
      <w:pPr>
        <w:rPr>
          <w:rFonts w:ascii="Times New Roman" w:eastAsia="Calibri" w:hAnsi="Times New Roman" w:cs="Times New Roman"/>
          <w:sz w:val="28"/>
          <w:szCs w:val="28"/>
        </w:rPr>
      </w:pPr>
      <w:r w:rsidRPr="00124699">
        <w:rPr>
          <w:rFonts w:ascii="Times New Roman" w:eastAsia="Calibri" w:hAnsi="Times New Roman" w:cs="Times New Roman"/>
          <w:sz w:val="28"/>
          <w:szCs w:val="28"/>
          <w:u w:val="single"/>
        </w:rPr>
        <w:t>Ковалёва Е.А.:</w:t>
      </w:r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12469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ekalko.k@mail.ru</w:t>
        </w:r>
      </w:hyperlink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(эл. почта), 89530083739 (</w:t>
      </w:r>
      <w:r w:rsidRPr="0012469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1246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11188" w:rsidRDefault="00E11188"/>
    <w:sectPr w:rsidR="00E1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8A5"/>
    <w:multiLevelType w:val="hybridMultilevel"/>
    <w:tmpl w:val="67AE0D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CB413BF"/>
    <w:multiLevelType w:val="hybridMultilevel"/>
    <w:tmpl w:val="B932611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9A"/>
    <w:rsid w:val="0015036A"/>
    <w:rsid w:val="0059099A"/>
    <w:rsid w:val="0094006C"/>
    <w:rsid w:val="00E1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83;&#1100;&#1092;&#1077;&#1076;&#1078;&#1080;&#1086;.&#1086;&#1085;&#1083;&#1072;&#1081;&#1085;/&#1090;&#1088;&#1077;&#1085;&#1072;&#1078;&#1077;&#1088;/&#1080;&#1075;&#1088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2ilFLyEJ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_IrJ-dUzi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alko.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2020-11-15T20:26:00Z</dcterms:created>
  <dcterms:modified xsi:type="dcterms:W3CDTF">2021-11-06T19:39:00Z</dcterms:modified>
</cp:coreProperties>
</file>